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DE" w:rsidRPr="00BE5108" w:rsidRDefault="00BE5108" w:rsidP="00BE5108">
      <w:pPr>
        <w:spacing w:after="0" w:line="240" w:lineRule="auto"/>
        <w:jc w:val="center"/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Ch</w:t>
      </w:r>
      <w:proofErr w:type="spellEnd"/>
      <w:r>
        <w:rPr>
          <w:b/>
          <w:sz w:val="40"/>
          <w:szCs w:val="40"/>
          <w:u w:val="single"/>
        </w:rPr>
        <w:t xml:space="preserve"> </w:t>
      </w:r>
      <w:r w:rsidRPr="00BE5108">
        <w:rPr>
          <w:b/>
          <w:sz w:val="40"/>
          <w:szCs w:val="40"/>
          <w:u w:val="single"/>
        </w:rPr>
        <w:t>1-3 Exam Review</w:t>
      </w:r>
    </w:p>
    <w:p w:rsidR="00BE5108" w:rsidRDefault="00BE5108" w:rsidP="00BE5108">
      <w:pPr>
        <w:spacing w:after="0" w:line="240" w:lineRule="auto"/>
        <w:rPr>
          <w:b/>
          <w:u w:val="single"/>
        </w:rPr>
      </w:pPr>
    </w:p>
    <w:p w:rsidR="00BE5108" w:rsidRDefault="00BE5108" w:rsidP="00BE5108">
      <w:pPr>
        <w:spacing w:after="0" w:line="240" w:lineRule="auto"/>
      </w:pPr>
      <w:r w:rsidRPr="00BE5108">
        <w:rPr>
          <w:b/>
          <w:u w:val="single"/>
        </w:rPr>
        <w:t>For this exam, all of the following is fair game for the exam</w:t>
      </w:r>
      <w:r w:rsidR="00E93DDB">
        <w:t xml:space="preserve">:  Textbook notes from </w:t>
      </w:r>
      <w:r>
        <w:t>Ch1-4; Ch2-3; Ch2-4; Ch2-5; Ch3-1; Ch3-</w:t>
      </w:r>
      <w:r w:rsidR="003E4EED">
        <w:t>2</w:t>
      </w:r>
      <w:r>
        <w:t xml:space="preserve">; </w:t>
      </w:r>
      <w:r w:rsidR="003E4EED">
        <w:t>Ch3-</w:t>
      </w:r>
      <w:r w:rsidR="003E4EED">
        <w:t>3</w:t>
      </w:r>
      <w:bookmarkStart w:id="0" w:name="_GoBack"/>
      <w:bookmarkEnd w:id="0"/>
      <w:r w:rsidR="003E4EED">
        <w:t xml:space="preserve">; Ch3-4; </w:t>
      </w:r>
      <w:r>
        <w:t>Class lecture notes; all additional readings and hand-outs; Map; In-class activities; Crash course videos.</w:t>
      </w:r>
      <w:r w:rsidR="00154B83">
        <w:t xml:space="preserve">  The foll</w:t>
      </w:r>
      <w:r w:rsidR="00987882">
        <w:t>owing concepts should be used as a</w:t>
      </w:r>
      <w:r w:rsidR="00154B83">
        <w:t xml:space="preserve"> guide </w:t>
      </w:r>
      <w:r w:rsidR="00987882">
        <w:t xml:space="preserve">for </w:t>
      </w:r>
      <w:r w:rsidR="00154B83">
        <w:t>your</w:t>
      </w:r>
      <w:r w:rsidR="00987882">
        <w:t xml:space="preserve"> studying:</w:t>
      </w:r>
    </w:p>
    <w:p w:rsidR="00987882" w:rsidRPr="00112A86" w:rsidRDefault="00987882" w:rsidP="0098788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>Adobe</w:t>
      </w:r>
    </w:p>
    <w:p w:rsidR="00987882" w:rsidRPr="00112A86" w:rsidRDefault="00987882" w:rsidP="0098788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>Christopher Columbus</w:t>
      </w:r>
    </w:p>
    <w:p w:rsidR="00987882" w:rsidRPr="00112A86" w:rsidRDefault="00987882" w:rsidP="0098788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>Columbian exchange</w:t>
      </w:r>
    </w:p>
    <w:p w:rsidR="00442E90" w:rsidRPr="00112A86" w:rsidRDefault="00442E90" w:rsidP="0098788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>Reasons why settlers wanted to come to the new world</w:t>
      </w:r>
    </w:p>
    <w:p w:rsidR="00987882" w:rsidRPr="00112A86" w:rsidRDefault="00987882" w:rsidP="0098788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>Amerigo Vespucci</w:t>
      </w:r>
    </w:p>
    <w:p w:rsidR="00987882" w:rsidRPr="00112A86" w:rsidRDefault="00BB2E31" w:rsidP="0098788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>The Virginia Company</w:t>
      </w:r>
    </w:p>
    <w:p w:rsidR="00BB2E31" w:rsidRPr="00112A86" w:rsidRDefault="00BB2E31" w:rsidP="0098788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>Powhatan</w:t>
      </w:r>
    </w:p>
    <w:p w:rsidR="00E67DF5" w:rsidRPr="00112A86" w:rsidRDefault="00E67DF5" w:rsidP="0098788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>John Smith</w:t>
      </w:r>
    </w:p>
    <w:p w:rsidR="00442E90" w:rsidRPr="00112A86" w:rsidRDefault="00442E90" w:rsidP="0098788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>Mercantilism</w:t>
      </w:r>
    </w:p>
    <w:p w:rsidR="00BB2E31" w:rsidRPr="00112A86" w:rsidRDefault="00BB2E31" w:rsidP="0098788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>House of Burgesses</w:t>
      </w:r>
    </w:p>
    <w:p w:rsidR="00BB2E31" w:rsidRPr="00112A86" w:rsidRDefault="00BB2E31" w:rsidP="0098788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>Jamestown</w:t>
      </w:r>
    </w:p>
    <w:p w:rsidR="00BB2E31" w:rsidRPr="00112A86" w:rsidRDefault="00BB2E31" w:rsidP="0098788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>Early failed settlements</w:t>
      </w:r>
    </w:p>
    <w:p w:rsidR="00BB2E31" w:rsidRPr="00112A86" w:rsidRDefault="00BB2E31" w:rsidP="0098788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>Royal and Proprietary colonies</w:t>
      </w:r>
    </w:p>
    <w:p w:rsidR="00E67DF5" w:rsidRPr="00112A86" w:rsidRDefault="00E67DF5" w:rsidP="0098788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>Headright System</w:t>
      </w:r>
    </w:p>
    <w:p w:rsidR="00BB2E31" w:rsidRPr="00112A86" w:rsidRDefault="00BB2E31" w:rsidP="00BB2E3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>Puritans</w:t>
      </w:r>
    </w:p>
    <w:p w:rsidR="00BB2E31" w:rsidRPr="00112A86" w:rsidRDefault="00015DB5" w:rsidP="00BB2E3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>M</w:t>
      </w:r>
      <w:r w:rsidR="00BB2E31" w:rsidRPr="00112A86">
        <w:rPr>
          <w:sz w:val="20"/>
          <w:szCs w:val="20"/>
        </w:rPr>
        <w:t>ayflower</w:t>
      </w:r>
      <w:r w:rsidRPr="00112A86">
        <w:rPr>
          <w:sz w:val="20"/>
          <w:szCs w:val="20"/>
        </w:rPr>
        <w:t xml:space="preserve"> Compact</w:t>
      </w:r>
    </w:p>
    <w:p w:rsidR="00015DB5" w:rsidRPr="00112A86" w:rsidRDefault="00015DB5" w:rsidP="00BB2E3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>Pequot War</w:t>
      </w:r>
    </w:p>
    <w:p w:rsidR="00015DB5" w:rsidRPr="00112A86" w:rsidRDefault="00015DB5" w:rsidP="00BB2E3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112A86">
        <w:rPr>
          <w:sz w:val="20"/>
          <w:szCs w:val="20"/>
        </w:rPr>
        <w:t>Metacom</w:t>
      </w:r>
      <w:proofErr w:type="spellEnd"/>
    </w:p>
    <w:p w:rsidR="00015DB5" w:rsidRPr="00112A86" w:rsidRDefault="00015DB5" w:rsidP="00BB2E3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>New England colonies</w:t>
      </w:r>
    </w:p>
    <w:p w:rsidR="008402EA" w:rsidRPr="00112A86" w:rsidRDefault="008402EA" w:rsidP="00015DB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>Settlers</w:t>
      </w:r>
    </w:p>
    <w:p w:rsidR="00015DB5" w:rsidRPr="00112A86" w:rsidRDefault="00015DB5" w:rsidP="00015DB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>Economy</w:t>
      </w:r>
    </w:p>
    <w:p w:rsidR="00015DB5" w:rsidRPr="00112A86" w:rsidRDefault="00015DB5" w:rsidP="00015DB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>Way of life</w:t>
      </w:r>
    </w:p>
    <w:p w:rsidR="00015DB5" w:rsidRPr="00112A86" w:rsidRDefault="00015DB5" w:rsidP="00015DB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>Education</w:t>
      </w:r>
    </w:p>
    <w:p w:rsidR="00015DB5" w:rsidRPr="00112A86" w:rsidRDefault="00015DB5" w:rsidP="00015DB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>Middle Colonies</w:t>
      </w:r>
    </w:p>
    <w:p w:rsidR="008402EA" w:rsidRPr="00112A86" w:rsidRDefault="008402EA" w:rsidP="00015DB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>Settlers</w:t>
      </w:r>
    </w:p>
    <w:p w:rsidR="00015DB5" w:rsidRPr="00112A86" w:rsidRDefault="00015DB5" w:rsidP="00015DB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 xml:space="preserve">Economy </w:t>
      </w:r>
    </w:p>
    <w:p w:rsidR="00015DB5" w:rsidRPr="00112A86" w:rsidRDefault="00015DB5" w:rsidP="00015DB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>Way of life</w:t>
      </w:r>
    </w:p>
    <w:p w:rsidR="00015DB5" w:rsidRPr="00112A86" w:rsidRDefault="00015DB5" w:rsidP="00015DB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>Education</w:t>
      </w:r>
    </w:p>
    <w:p w:rsidR="00015DB5" w:rsidRPr="00112A86" w:rsidRDefault="00015DB5" w:rsidP="00015DB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>Southern colonies</w:t>
      </w:r>
    </w:p>
    <w:p w:rsidR="008402EA" w:rsidRPr="00112A86" w:rsidRDefault="008402EA" w:rsidP="008402E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>Settlers</w:t>
      </w:r>
    </w:p>
    <w:p w:rsidR="008402EA" w:rsidRPr="00112A86" w:rsidRDefault="008402EA" w:rsidP="008402E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>Economy</w:t>
      </w:r>
    </w:p>
    <w:p w:rsidR="008402EA" w:rsidRPr="00112A86" w:rsidRDefault="008402EA" w:rsidP="008402E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>Way of life</w:t>
      </w:r>
    </w:p>
    <w:p w:rsidR="008402EA" w:rsidRPr="00112A86" w:rsidRDefault="008402EA" w:rsidP="008402E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>Education</w:t>
      </w:r>
    </w:p>
    <w:p w:rsidR="008402EA" w:rsidRPr="00112A86" w:rsidRDefault="008402EA" w:rsidP="008402E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 xml:space="preserve">Indentured </w:t>
      </w:r>
      <w:r w:rsidR="00442E90" w:rsidRPr="00112A86">
        <w:rPr>
          <w:sz w:val="20"/>
          <w:szCs w:val="20"/>
        </w:rPr>
        <w:t>servitude</w:t>
      </w:r>
    </w:p>
    <w:p w:rsidR="00442E90" w:rsidRPr="00112A86" w:rsidRDefault="00442E90" w:rsidP="008402E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>Enslaved people</w:t>
      </w:r>
    </w:p>
    <w:p w:rsidR="00442E90" w:rsidRPr="00112A86" w:rsidRDefault="00442E90" w:rsidP="008402E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>Royal African Company</w:t>
      </w:r>
    </w:p>
    <w:p w:rsidR="008402EA" w:rsidRPr="00112A86" w:rsidRDefault="008402EA" w:rsidP="008402E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>Triangular trade</w:t>
      </w:r>
    </w:p>
    <w:p w:rsidR="008402EA" w:rsidRPr="00112A86" w:rsidRDefault="008402EA" w:rsidP="008402E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>Middle passage</w:t>
      </w:r>
    </w:p>
    <w:p w:rsidR="00442E90" w:rsidRPr="00112A86" w:rsidRDefault="00442E90" w:rsidP="008402E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 xml:space="preserve">Quakers </w:t>
      </w:r>
    </w:p>
    <w:p w:rsidR="008402EA" w:rsidRPr="00112A86" w:rsidRDefault="00E67DF5" w:rsidP="008402E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>Proclamation of 1763</w:t>
      </w:r>
    </w:p>
    <w:p w:rsidR="00E67DF5" w:rsidRPr="00112A86" w:rsidRDefault="00E67DF5" w:rsidP="008402E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>Albany Plan of Union</w:t>
      </w:r>
    </w:p>
    <w:p w:rsidR="00E67DF5" w:rsidRPr="00112A86" w:rsidRDefault="00E67DF5" w:rsidP="008402E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>French and Indian War</w:t>
      </w:r>
    </w:p>
    <w:p w:rsidR="00E67DF5" w:rsidRPr="00112A86" w:rsidRDefault="00E67DF5" w:rsidP="008402E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>Fort Duquesne</w:t>
      </w:r>
    </w:p>
    <w:p w:rsidR="00E67DF5" w:rsidRPr="00112A86" w:rsidRDefault="00E67DF5" w:rsidP="008402E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>Seven Year’s War</w:t>
      </w:r>
    </w:p>
    <w:p w:rsidR="00E67DF5" w:rsidRPr="00112A86" w:rsidRDefault="00E67DF5" w:rsidP="008402E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>Pontiac’s Rebellion</w:t>
      </w:r>
    </w:p>
    <w:p w:rsidR="00E67DF5" w:rsidRPr="00112A86" w:rsidRDefault="00E67DF5" w:rsidP="008402E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>Gen. Edward Braddock</w:t>
      </w:r>
    </w:p>
    <w:p w:rsidR="00E67DF5" w:rsidRPr="00112A86" w:rsidRDefault="00E67DF5" w:rsidP="008402E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 xml:space="preserve">Location of major ports of trade (Boston, </w:t>
      </w:r>
      <w:r w:rsidR="00442E90" w:rsidRPr="00112A86">
        <w:rPr>
          <w:sz w:val="20"/>
          <w:szCs w:val="20"/>
        </w:rPr>
        <w:t>Philadelphia</w:t>
      </w:r>
      <w:r w:rsidRPr="00112A86">
        <w:rPr>
          <w:sz w:val="20"/>
          <w:szCs w:val="20"/>
        </w:rPr>
        <w:t>)</w:t>
      </w:r>
    </w:p>
    <w:p w:rsidR="00442E90" w:rsidRPr="00112A86" w:rsidRDefault="00442E90" w:rsidP="008402E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>Ohio River Valley</w:t>
      </w:r>
    </w:p>
    <w:p w:rsidR="00442E90" w:rsidRPr="00112A86" w:rsidRDefault="00442E90" w:rsidP="008402E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>Effects of the Fr./In. war on the British</w:t>
      </w:r>
    </w:p>
    <w:p w:rsidR="00442E90" w:rsidRPr="00112A86" w:rsidRDefault="00442E90" w:rsidP="008402E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>Effects of the Fr./In. war on the Colonists</w:t>
      </w:r>
    </w:p>
    <w:p w:rsidR="00442E90" w:rsidRPr="00112A86" w:rsidRDefault="00442E90" w:rsidP="008402E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>Leisure activities in the colonies</w:t>
      </w:r>
    </w:p>
    <w:p w:rsidR="00442E90" w:rsidRPr="00112A86" w:rsidRDefault="00112A86" w:rsidP="008402E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12A86">
        <w:rPr>
          <w:sz w:val="20"/>
          <w:szCs w:val="20"/>
        </w:rPr>
        <w:t xml:space="preserve">Punishments for crimes </w:t>
      </w:r>
    </w:p>
    <w:sectPr w:rsidR="00442E90" w:rsidRPr="00112A86" w:rsidSect="00112A86">
      <w:pgSz w:w="12240" w:h="15840"/>
      <w:pgMar w:top="270" w:right="45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B2F9C"/>
    <w:multiLevelType w:val="hybridMultilevel"/>
    <w:tmpl w:val="47B0B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08"/>
    <w:rsid w:val="00015DB5"/>
    <w:rsid w:val="00112A86"/>
    <w:rsid w:val="00154B83"/>
    <w:rsid w:val="003E4EED"/>
    <w:rsid w:val="00442E90"/>
    <w:rsid w:val="00470505"/>
    <w:rsid w:val="008402EA"/>
    <w:rsid w:val="00987882"/>
    <w:rsid w:val="00BB2E31"/>
    <w:rsid w:val="00BE5108"/>
    <w:rsid w:val="00D65CDE"/>
    <w:rsid w:val="00E67DF5"/>
    <w:rsid w:val="00E9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Missy</cp:lastModifiedBy>
  <cp:revision>2</cp:revision>
  <dcterms:created xsi:type="dcterms:W3CDTF">2017-10-04T18:03:00Z</dcterms:created>
  <dcterms:modified xsi:type="dcterms:W3CDTF">2017-10-04T18:03:00Z</dcterms:modified>
</cp:coreProperties>
</file>