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A" w:rsidRPr="001000B4" w:rsidRDefault="00817A9A" w:rsidP="00817A9A">
      <w:pPr>
        <w:shd w:val="clear" w:color="auto" w:fill="FFFFFF"/>
        <w:spacing w:after="0"/>
        <w:jc w:val="center"/>
        <w:outlineLvl w:val="2"/>
        <w:rPr>
          <w:rFonts w:ascii="Georgia" w:eastAsia="Times New Roman" w:hAnsi="Georgia" w:cs="Times New Roman"/>
          <w:b/>
          <w:bCs/>
          <w:color w:val="000000"/>
          <w:sz w:val="28"/>
          <w:szCs w:val="28"/>
          <w:u w:val="single"/>
        </w:rPr>
      </w:pPr>
      <w:bookmarkStart w:id="0" w:name="_GoBack"/>
      <w:bookmarkEnd w:id="0"/>
      <w:r w:rsidRPr="001000B4">
        <w:rPr>
          <w:rFonts w:ascii="Georgia" w:eastAsia="Times New Roman" w:hAnsi="Georgia" w:cs="Times New Roman"/>
          <w:b/>
          <w:bCs/>
          <w:color w:val="000000"/>
          <w:sz w:val="28"/>
          <w:szCs w:val="28"/>
          <w:u w:val="single"/>
        </w:rPr>
        <w:t>Original Ten Amendments: The Bill of Rights</w:t>
      </w:r>
    </w:p>
    <w:p w:rsidR="00817A9A" w:rsidRPr="001000B4" w:rsidRDefault="00817A9A" w:rsidP="00817A9A">
      <w:pPr>
        <w:shd w:val="clear" w:color="auto" w:fill="FFFFFF"/>
        <w:spacing w:after="0"/>
        <w:jc w:val="center"/>
        <w:rPr>
          <w:rFonts w:ascii="Georgia" w:eastAsia="Times New Roman" w:hAnsi="Georgia" w:cs="Times New Roman"/>
          <w:color w:val="000000"/>
          <w:sz w:val="28"/>
          <w:szCs w:val="28"/>
        </w:rPr>
      </w:pPr>
      <w:proofErr w:type="gramStart"/>
      <w:r w:rsidRPr="001000B4">
        <w:rPr>
          <w:rFonts w:ascii="Georgia" w:eastAsia="Times New Roman" w:hAnsi="Georgia" w:cs="Times New Roman"/>
          <w:color w:val="000000"/>
          <w:sz w:val="28"/>
          <w:szCs w:val="28"/>
        </w:rPr>
        <w:t>Passed by Congress September 25, 1789.</w:t>
      </w:r>
      <w:proofErr w:type="gramEnd"/>
      <w:r w:rsidRPr="001000B4">
        <w:rPr>
          <w:rFonts w:ascii="Georgia" w:eastAsia="Times New Roman" w:hAnsi="Georgia" w:cs="Times New Roman"/>
          <w:color w:val="000000"/>
          <w:sz w:val="28"/>
          <w:szCs w:val="28"/>
        </w:rPr>
        <w:br/>
      </w:r>
      <w:proofErr w:type="gramStart"/>
      <w:r w:rsidRPr="001000B4">
        <w:rPr>
          <w:rFonts w:ascii="Georgia" w:eastAsia="Times New Roman" w:hAnsi="Georgia" w:cs="Times New Roman"/>
          <w:color w:val="000000"/>
          <w:sz w:val="28"/>
          <w:szCs w:val="28"/>
        </w:rPr>
        <w:t>Ratified December 15, 1791.</w:t>
      </w:r>
      <w:proofErr w:type="gramEnd"/>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1" w:name="amend01"/>
      <w:bookmarkEnd w:id="1"/>
      <w:r w:rsidRPr="001000B4">
        <w:rPr>
          <w:rFonts w:ascii="Arial" w:eastAsia="Times New Roman" w:hAnsi="Arial" w:cs="Arial"/>
          <w:b/>
          <w:bCs/>
          <w:color w:val="AA0000"/>
        </w:rPr>
        <w:t>Amendment I</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Freedoms, Petitions, Assembly</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2" w:name="amend02"/>
      <w:bookmarkEnd w:id="2"/>
      <w:r w:rsidRPr="001000B4">
        <w:rPr>
          <w:rFonts w:ascii="Arial" w:eastAsia="Times New Roman" w:hAnsi="Arial" w:cs="Arial"/>
          <w:b/>
          <w:bCs/>
          <w:color w:val="AA0000"/>
        </w:rPr>
        <w:t>Amendment II</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Right to bear arms</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 xml:space="preserve">A </w:t>
      </w:r>
      <w:proofErr w:type="spellStart"/>
      <w:r w:rsidRPr="00AC046B">
        <w:rPr>
          <w:rFonts w:ascii="Georgia" w:eastAsia="Times New Roman" w:hAnsi="Georgia" w:cs="Times New Roman"/>
          <w:color w:val="000000"/>
          <w:sz w:val="20"/>
          <w:szCs w:val="20"/>
        </w:rPr>
        <w:t>well regulated</w:t>
      </w:r>
      <w:proofErr w:type="spellEnd"/>
      <w:r w:rsidRPr="00AC046B">
        <w:rPr>
          <w:rFonts w:ascii="Georgia" w:eastAsia="Times New Roman" w:hAnsi="Georgia" w:cs="Times New Roman"/>
          <w:color w:val="000000"/>
          <w:sz w:val="20"/>
          <w:szCs w:val="20"/>
        </w:rPr>
        <w:t xml:space="preserve"> Militia, being necessary to the security of a </w:t>
      </w:r>
      <w:proofErr w:type="gramStart"/>
      <w:r w:rsidRPr="00AC046B">
        <w:rPr>
          <w:rFonts w:ascii="Georgia" w:eastAsia="Times New Roman" w:hAnsi="Georgia" w:cs="Times New Roman"/>
          <w:color w:val="000000"/>
          <w:sz w:val="20"/>
          <w:szCs w:val="20"/>
        </w:rPr>
        <w:t>free</w:t>
      </w:r>
      <w:proofErr w:type="gramEnd"/>
      <w:r w:rsidRPr="00AC046B">
        <w:rPr>
          <w:rFonts w:ascii="Georgia" w:eastAsia="Times New Roman" w:hAnsi="Georgia" w:cs="Times New Roman"/>
          <w:color w:val="000000"/>
          <w:sz w:val="20"/>
          <w:szCs w:val="20"/>
        </w:rPr>
        <w:t xml:space="preserve"> State, the right of the people to keep and bear Arms, shall not be infringed.</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3" w:name="amend03"/>
      <w:bookmarkEnd w:id="3"/>
      <w:r w:rsidRPr="001000B4">
        <w:rPr>
          <w:rFonts w:ascii="Arial" w:eastAsia="Times New Roman" w:hAnsi="Arial" w:cs="Arial"/>
          <w:b/>
          <w:bCs/>
          <w:color w:val="AA0000"/>
        </w:rPr>
        <w:t>Amendment III</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Quartering of soldiers</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No Soldier shall, in time of peace be quartered in any house, without the consent of the Owner, nor in time of war, but in a manner to be prescribed by law.</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4" w:name="amend04"/>
      <w:bookmarkEnd w:id="4"/>
      <w:r w:rsidRPr="001000B4">
        <w:rPr>
          <w:rFonts w:ascii="Arial" w:eastAsia="Times New Roman" w:hAnsi="Arial" w:cs="Arial"/>
          <w:b/>
          <w:bCs/>
          <w:color w:val="AA0000"/>
        </w:rPr>
        <w:t>Amendment IV</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Search and arrest</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5" w:name="amend05"/>
      <w:bookmarkEnd w:id="5"/>
      <w:r w:rsidRPr="001000B4">
        <w:rPr>
          <w:rFonts w:ascii="Arial" w:eastAsia="Times New Roman" w:hAnsi="Arial" w:cs="Arial"/>
          <w:b/>
          <w:bCs/>
          <w:color w:val="AA0000"/>
        </w:rPr>
        <w:t>Amendment V</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Rights in criminal cases</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6" w:name="amend06"/>
      <w:bookmarkEnd w:id="6"/>
      <w:r w:rsidRPr="001000B4">
        <w:rPr>
          <w:rFonts w:ascii="Arial" w:eastAsia="Times New Roman" w:hAnsi="Arial" w:cs="Arial"/>
          <w:b/>
          <w:bCs/>
          <w:color w:val="AA0000"/>
        </w:rPr>
        <w:t>Amendment VI</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Right to a fair trial</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AC046B">
        <w:rPr>
          <w:rFonts w:ascii="Georgia" w:eastAsia="Times New Roman" w:hAnsi="Georgia" w:cs="Times New Roman"/>
          <w:color w:val="000000"/>
          <w:sz w:val="20"/>
          <w:szCs w:val="20"/>
        </w:rPr>
        <w:t>defence</w:t>
      </w:r>
      <w:proofErr w:type="spellEnd"/>
      <w:r w:rsidRPr="00AC046B">
        <w:rPr>
          <w:rFonts w:ascii="Georgia" w:eastAsia="Times New Roman" w:hAnsi="Georgia" w:cs="Times New Roman"/>
          <w:color w:val="000000"/>
          <w:sz w:val="20"/>
          <w:szCs w:val="20"/>
        </w:rPr>
        <w:t>.</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7" w:name="amend07"/>
      <w:bookmarkEnd w:id="7"/>
      <w:r w:rsidRPr="001000B4">
        <w:rPr>
          <w:rFonts w:ascii="Arial" w:eastAsia="Times New Roman" w:hAnsi="Arial" w:cs="Arial"/>
          <w:b/>
          <w:bCs/>
          <w:color w:val="AA0000"/>
        </w:rPr>
        <w:t>Amendment VII</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Rights in civil cases</w:t>
      </w:r>
    </w:p>
    <w:p w:rsidR="00441C15" w:rsidRPr="00AC046B" w:rsidRDefault="00817A9A" w:rsidP="00441C15">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bookmarkStart w:id="8" w:name="amend08"/>
      <w:bookmarkEnd w:id="8"/>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sz w:val="20"/>
          <w:szCs w:val="20"/>
        </w:rPr>
      </w:pPr>
      <w:r w:rsidRPr="001000B4">
        <w:rPr>
          <w:rFonts w:ascii="Arial" w:eastAsia="Times New Roman" w:hAnsi="Arial" w:cs="Arial"/>
          <w:b/>
          <w:bCs/>
          <w:color w:val="AA0000"/>
          <w:sz w:val="20"/>
          <w:szCs w:val="20"/>
        </w:rPr>
        <w:t>Amendment VIII</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Bail, fines, punishment</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Excessive bail shall not be required, nor excessive fines imposed, nor cruel and unusual punishments inflicted.</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9" w:name="amend09"/>
      <w:bookmarkEnd w:id="9"/>
      <w:r w:rsidRPr="001000B4">
        <w:rPr>
          <w:rFonts w:ascii="Arial" w:eastAsia="Times New Roman" w:hAnsi="Arial" w:cs="Arial"/>
          <w:b/>
          <w:bCs/>
          <w:color w:val="AA0000"/>
        </w:rPr>
        <w:t>Amendment IX</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Rights retained by the People</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The enumeration in the Constitution of certain rights shall not be construed to deny or disparage others retained by the people.</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10" w:name="amend10"/>
      <w:bookmarkEnd w:id="10"/>
      <w:r w:rsidRPr="001000B4">
        <w:rPr>
          <w:rFonts w:ascii="Arial" w:eastAsia="Times New Roman" w:hAnsi="Arial" w:cs="Arial"/>
          <w:b/>
          <w:bCs/>
          <w:color w:val="AA0000"/>
        </w:rPr>
        <w:t>Amendment X</w:t>
      </w:r>
    </w:p>
    <w:p w:rsidR="00817A9A" w:rsidRPr="00AC046B" w:rsidRDefault="00817A9A" w:rsidP="00817A9A">
      <w:pPr>
        <w:shd w:val="clear" w:color="auto" w:fill="FFFFFF"/>
        <w:spacing w:after="0"/>
        <w:jc w:val="center"/>
        <w:rPr>
          <w:rFonts w:ascii="Georgia" w:eastAsia="Times New Roman" w:hAnsi="Georgia" w:cs="Times New Roman"/>
          <w:b/>
          <w:bCs/>
          <w:color w:val="000000"/>
          <w:sz w:val="20"/>
          <w:szCs w:val="20"/>
          <w:u w:val="single"/>
        </w:rPr>
      </w:pPr>
      <w:r w:rsidRPr="00AC046B">
        <w:rPr>
          <w:rFonts w:ascii="Georgia" w:eastAsia="Times New Roman" w:hAnsi="Georgia" w:cs="Times New Roman"/>
          <w:b/>
          <w:bCs/>
          <w:color w:val="000000"/>
          <w:sz w:val="20"/>
          <w:szCs w:val="20"/>
          <w:highlight w:val="yellow"/>
          <w:u w:val="single"/>
        </w:rPr>
        <w:t>States' rights</w:t>
      </w:r>
    </w:p>
    <w:p w:rsidR="00817A9A" w:rsidRPr="00AC046B" w:rsidRDefault="00817A9A" w:rsidP="00817A9A">
      <w:pPr>
        <w:shd w:val="clear" w:color="auto" w:fill="FFFFFF"/>
        <w:spacing w:after="0"/>
        <w:rPr>
          <w:rFonts w:ascii="Georgia" w:eastAsia="Times New Roman" w:hAnsi="Georgia" w:cs="Times New Roman"/>
          <w:color w:val="000000"/>
          <w:sz w:val="20"/>
          <w:szCs w:val="20"/>
        </w:rPr>
      </w:pPr>
      <w:r w:rsidRPr="00AC046B">
        <w:rPr>
          <w:rFonts w:ascii="Georgia" w:eastAsia="Times New Roman" w:hAnsi="Georgia" w:cs="Times New Roman"/>
          <w:color w:val="000000"/>
          <w:sz w:val="20"/>
          <w:szCs w:val="20"/>
        </w:rPr>
        <w:t>The powers not delegated to the United States by the Constitution, nor prohibited by it to the States, are reserved to the States respectively, or to the people.</w:t>
      </w:r>
    </w:p>
    <w:p w:rsidR="00817A9A" w:rsidRPr="00AC046B" w:rsidRDefault="00817A9A" w:rsidP="00817A9A">
      <w:pPr>
        <w:rPr>
          <w:sz w:val="20"/>
          <w:szCs w:val="20"/>
        </w:rPr>
      </w:pPr>
    </w:p>
    <w:sectPr w:rsidR="00817A9A" w:rsidRPr="00AC046B" w:rsidSect="00AC046B">
      <w:pgSz w:w="12240" w:h="15840"/>
      <w:pgMar w:top="45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119B3"/>
    <w:multiLevelType w:val="hybridMultilevel"/>
    <w:tmpl w:val="DEE80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69"/>
    <w:rsid w:val="00362447"/>
    <w:rsid w:val="00407383"/>
    <w:rsid w:val="00441C15"/>
    <w:rsid w:val="0075430D"/>
    <w:rsid w:val="00817A9A"/>
    <w:rsid w:val="008F0769"/>
    <w:rsid w:val="00AC046B"/>
    <w:rsid w:val="00F15343"/>
    <w:rsid w:val="00FA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9A"/>
    <w:pPr>
      <w:ind w:left="720"/>
      <w:contextualSpacing/>
    </w:pPr>
  </w:style>
  <w:style w:type="character" w:styleId="Hyperlink">
    <w:name w:val="Hyperlink"/>
    <w:basedOn w:val="DefaultParagraphFont"/>
    <w:uiPriority w:val="99"/>
    <w:unhideWhenUsed/>
    <w:rsid w:val="00441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9A"/>
    <w:pPr>
      <w:ind w:left="720"/>
      <w:contextualSpacing/>
    </w:pPr>
  </w:style>
  <w:style w:type="character" w:styleId="Hyperlink">
    <w:name w:val="Hyperlink"/>
    <w:basedOn w:val="DefaultParagraphFont"/>
    <w:uiPriority w:val="99"/>
    <w:unhideWhenUsed/>
    <w:rsid w:val="0044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2017-08-27T04:42:00Z</dcterms:created>
  <dcterms:modified xsi:type="dcterms:W3CDTF">2017-08-27T04:42:00Z</dcterms:modified>
</cp:coreProperties>
</file>