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D9" w:rsidRPr="000815D9" w:rsidRDefault="000815D9" w:rsidP="00AC18F5">
      <w:pPr>
        <w:shd w:val="clear" w:color="auto" w:fill="FFFFFF"/>
        <w:spacing w:after="0" w:line="240" w:lineRule="auto"/>
        <w:outlineLvl w:val="0"/>
        <w:rPr>
          <w:rFonts w:ascii="Verdana" w:eastAsia="Times New Roman" w:hAnsi="Verdana" w:cs="Times New Roman"/>
          <w:b/>
          <w:color w:val="B31B1B"/>
          <w:kern w:val="36"/>
          <w:sz w:val="28"/>
          <w:szCs w:val="28"/>
          <w:u w:val="single"/>
        </w:rPr>
      </w:pPr>
      <w:bookmarkStart w:id="0" w:name="_GoBack"/>
      <w:bookmarkEnd w:id="0"/>
      <w:r w:rsidRPr="000815D9">
        <w:rPr>
          <w:rFonts w:ascii="Verdana" w:eastAsia="Times New Roman" w:hAnsi="Verdana" w:cs="Times New Roman"/>
          <w:b/>
          <w:color w:val="B31B1B"/>
          <w:kern w:val="36"/>
          <w:sz w:val="28"/>
          <w:szCs w:val="28"/>
          <w:u w:val="single"/>
        </w:rPr>
        <w:t>Article II</w:t>
      </w:r>
    </w:p>
    <w:p w:rsidR="000815D9" w:rsidRPr="000815D9" w:rsidRDefault="000815D9" w:rsidP="00AC18F5">
      <w:pPr>
        <w:shd w:val="clear" w:color="auto" w:fill="FFFFFF"/>
        <w:spacing w:after="0" w:line="240" w:lineRule="auto"/>
        <w:outlineLvl w:val="1"/>
        <w:rPr>
          <w:rFonts w:ascii="Verdana" w:eastAsia="Times New Roman" w:hAnsi="Verdana" w:cs="Times New Roman"/>
          <w:sz w:val="27"/>
          <w:szCs w:val="27"/>
        </w:rPr>
      </w:pPr>
      <w:bookmarkStart w:id="1" w:name="section1"/>
      <w:proofErr w:type="gramStart"/>
      <w:r w:rsidRPr="000815D9">
        <w:rPr>
          <w:rFonts w:ascii="Verdana" w:eastAsia="Times New Roman" w:hAnsi="Verdana" w:cs="Times New Roman"/>
          <w:sz w:val="27"/>
          <w:szCs w:val="27"/>
        </w:rPr>
        <w:t>Section 1.</w:t>
      </w:r>
      <w:bookmarkEnd w:id="1"/>
      <w:proofErr w:type="gramEnd"/>
    </w:p>
    <w:p w:rsidR="000815D9" w:rsidRPr="000815D9" w:rsidRDefault="000815D9" w:rsidP="00AC18F5">
      <w:pPr>
        <w:shd w:val="clear" w:color="auto" w:fill="FFFFFF"/>
        <w:spacing w:after="0" w:line="240" w:lineRule="auto"/>
        <w:rPr>
          <w:rFonts w:ascii="Verdana" w:eastAsia="Times New Roman" w:hAnsi="Verdana" w:cs="Times New Roman"/>
          <w:sz w:val="24"/>
          <w:szCs w:val="24"/>
        </w:rPr>
      </w:pPr>
      <w:r w:rsidRPr="000815D9">
        <w:rPr>
          <w:rFonts w:ascii="Verdana" w:eastAsia="Times New Roman" w:hAnsi="Verdana" w:cs="Times New Roman"/>
          <w:sz w:val="24"/>
          <w:szCs w:val="24"/>
        </w:rPr>
        <w:t>The executive power shall be vested in a President of the United States of America. He shall hold his office during the term of four years, and, together with the Vice President, chosen for the same term, be elected, as follows:</w:t>
      </w:r>
    </w:p>
    <w:p w:rsidR="000815D9" w:rsidRPr="000815D9" w:rsidRDefault="000815D9" w:rsidP="00AC18F5">
      <w:pPr>
        <w:shd w:val="clear" w:color="auto" w:fill="FFFFFF"/>
        <w:spacing w:after="0" w:line="240" w:lineRule="auto"/>
        <w:rPr>
          <w:rFonts w:ascii="Verdana" w:eastAsia="Times New Roman" w:hAnsi="Verdana" w:cs="Times New Roman"/>
          <w:sz w:val="24"/>
          <w:szCs w:val="24"/>
        </w:rPr>
      </w:pPr>
      <w:r w:rsidRPr="000815D9">
        <w:rPr>
          <w:rFonts w:ascii="Verdana" w:eastAsia="Times New Roman" w:hAnsi="Verdana" w:cs="Times New Roman"/>
          <w:sz w:val="24"/>
          <w:szCs w:val="24"/>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rsidR="00AC18F5" w:rsidRDefault="00AC18F5" w:rsidP="00AC18F5">
      <w:pPr>
        <w:shd w:val="clear" w:color="auto" w:fill="FFFFFF"/>
        <w:spacing w:after="0" w:line="240" w:lineRule="auto"/>
        <w:rPr>
          <w:rFonts w:ascii="Verdana" w:eastAsia="Times New Roman" w:hAnsi="Verdana" w:cs="Times New Roman"/>
          <w:sz w:val="24"/>
          <w:szCs w:val="24"/>
        </w:rPr>
      </w:pPr>
    </w:p>
    <w:p w:rsidR="000815D9" w:rsidRPr="000815D9" w:rsidRDefault="007A5BDC" w:rsidP="00AC18F5">
      <w:pPr>
        <w:shd w:val="clear" w:color="auto" w:fill="FFFFFF"/>
        <w:spacing w:after="0" w:line="240" w:lineRule="auto"/>
        <w:rPr>
          <w:rFonts w:ascii="Verdana" w:eastAsia="Times New Roman" w:hAnsi="Verdana" w:cs="Times New Roman"/>
          <w:sz w:val="24"/>
          <w:szCs w:val="24"/>
        </w:rPr>
      </w:pPr>
      <w:hyperlink r:id="rId5" w:history="1">
        <w:r w:rsidR="000815D9" w:rsidRPr="00AC18F5">
          <w:rPr>
            <w:rFonts w:ascii="Verdana" w:eastAsia="Times New Roman" w:hAnsi="Verdana" w:cs="Times New Roman"/>
            <w:sz w:val="24"/>
            <w:szCs w:val="24"/>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choose by ballot one of them for President; and if no person have a majority, then from the five highest on the list the said House shall in like manner choose the President. But in choosing the President, the votes shall be taken by States, the representation from each state having one vote; </w:t>
        </w:r>
        <w:proofErr w:type="gramStart"/>
        <w:r w:rsidR="000815D9" w:rsidRPr="00AC18F5">
          <w:rPr>
            <w:rFonts w:ascii="Verdana" w:eastAsia="Times New Roman" w:hAnsi="Verdana" w:cs="Times New Roman"/>
            <w:sz w:val="24"/>
            <w:szCs w:val="24"/>
          </w:rPr>
          <w:t>A</w:t>
        </w:r>
        <w:proofErr w:type="gramEnd"/>
        <w:r w:rsidR="000815D9" w:rsidRPr="00AC18F5">
          <w:rPr>
            <w:rFonts w:ascii="Verdana" w:eastAsia="Times New Roman" w:hAnsi="Verdana" w:cs="Times New Roman"/>
            <w:sz w:val="24"/>
            <w:szCs w:val="24"/>
          </w:rP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choose from them by ballot the Vice President.</w:t>
        </w:r>
      </w:hyperlink>
    </w:p>
    <w:p w:rsidR="00AC18F5" w:rsidRDefault="00AC18F5" w:rsidP="00AC18F5">
      <w:pPr>
        <w:shd w:val="clear" w:color="auto" w:fill="FFFFFF"/>
        <w:spacing w:after="0" w:line="240" w:lineRule="auto"/>
        <w:rPr>
          <w:rFonts w:ascii="Verdana" w:eastAsia="Times New Roman" w:hAnsi="Verdana" w:cs="Times New Roman"/>
          <w:sz w:val="24"/>
          <w:szCs w:val="24"/>
        </w:rPr>
      </w:pPr>
    </w:p>
    <w:p w:rsidR="000815D9" w:rsidRPr="000815D9" w:rsidRDefault="000815D9" w:rsidP="00AC18F5">
      <w:pPr>
        <w:shd w:val="clear" w:color="auto" w:fill="FFFFFF"/>
        <w:spacing w:after="0" w:line="240" w:lineRule="auto"/>
        <w:rPr>
          <w:rFonts w:ascii="Verdana" w:eastAsia="Times New Roman" w:hAnsi="Verdana" w:cs="Times New Roman"/>
          <w:sz w:val="24"/>
          <w:szCs w:val="24"/>
        </w:rPr>
      </w:pPr>
      <w:r w:rsidRPr="000815D9">
        <w:rPr>
          <w:rFonts w:ascii="Verdana" w:eastAsia="Times New Roman" w:hAnsi="Verdana" w:cs="Times New Roman"/>
          <w:sz w:val="24"/>
          <w:szCs w:val="24"/>
        </w:rPr>
        <w:t>The Congress may determine the time of choosing the electors, and the day on which they shall give their votes; which day shall be the same throughout the United States.</w:t>
      </w:r>
    </w:p>
    <w:p w:rsidR="00AC18F5" w:rsidRDefault="00AC18F5" w:rsidP="00AC18F5">
      <w:pPr>
        <w:shd w:val="clear" w:color="auto" w:fill="FFFFFF"/>
        <w:spacing w:after="0" w:line="240" w:lineRule="auto"/>
        <w:rPr>
          <w:rFonts w:ascii="Verdana" w:eastAsia="Times New Roman" w:hAnsi="Verdana" w:cs="Times New Roman"/>
          <w:sz w:val="24"/>
          <w:szCs w:val="24"/>
        </w:rPr>
      </w:pPr>
    </w:p>
    <w:p w:rsidR="000815D9" w:rsidRPr="000815D9" w:rsidRDefault="000815D9" w:rsidP="00AC18F5">
      <w:pPr>
        <w:shd w:val="clear" w:color="auto" w:fill="FFFFFF"/>
        <w:spacing w:after="0" w:line="240" w:lineRule="auto"/>
        <w:rPr>
          <w:rFonts w:ascii="Verdana" w:eastAsia="Times New Roman" w:hAnsi="Verdana" w:cs="Times New Roman"/>
          <w:sz w:val="24"/>
          <w:szCs w:val="24"/>
        </w:rPr>
      </w:pPr>
      <w:r w:rsidRPr="000815D9">
        <w:rPr>
          <w:rFonts w:ascii="Verdana" w:eastAsia="Times New Roman" w:hAnsi="Verdana" w:cs="Times New Roman"/>
          <w:sz w:val="24"/>
          <w:szCs w:val="24"/>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sidR="00AC18F5" w:rsidRDefault="00AC18F5" w:rsidP="00AC18F5">
      <w:pPr>
        <w:shd w:val="clear" w:color="auto" w:fill="FFFFFF"/>
        <w:spacing w:after="0" w:line="240" w:lineRule="auto"/>
        <w:rPr>
          <w:rFonts w:ascii="Verdana" w:eastAsia="Times New Roman" w:hAnsi="Verdana" w:cs="Times New Roman"/>
          <w:sz w:val="24"/>
          <w:szCs w:val="24"/>
        </w:rPr>
      </w:pPr>
    </w:p>
    <w:p w:rsidR="000815D9" w:rsidRPr="000815D9" w:rsidRDefault="007A5BDC" w:rsidP="00AC18F5">
      <w:pPr>
        <w:shd w:val="clear" w:color="auto" w:fill="FFFFFF"/>
        <w:spacing w:after="0" w:line="240" w:lineRule="auto"/>
        <w:rPr>
          <w:rFonts w:ascii="Verdana" w:eastAsia="Times New Roman" w:hAnsi="Verdana" w:cs="Times New Roman"/>
          <w:sz w:val="24"/>
          <w:szCs w:val="24"/>
        </w:rPr>
      </w:pPr>
      <w:hyperlink r:id="rId6" w:history="1">
        <w:r w:rsidR="000815D9" w:rsidRPr="00AC18F5">
          <w:rPr>
            <w:rFonts w:ascii="Verdana" w:eastAsia="Times New Roman" w:hAnsi="Verdana" w:cs="Times New Roman"/>
            <w:sz w:val="24"/>
            <w:szCs w:val="24"/>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hyperlink>
    </w:p>
    <w:p w:rsidR="00AC18F5" w:rsidRDefault="00AC18F5" w:rsidP="00AC18F5">
      <w:pPr>
        <w:shd w:val="clear" w:color="auto" w:fill="FFFFFF"/>
        <w:spacing w:after="0" w:line="240" w:lineRule="auto"/>
        <w:rPr>
          <w:rFonts w:ascii="Verdana" w:eastAsia="Times New Roman" w:hAnsi="Verdana" w:cs="Times New Roman"/>
          <w:sz w:val="24"/>
          <w:szCs w:val="24"/>
        </w:rPr>
      </w:pPr>
    </w:p>
    <w:p w:rsidR="000815D9" w:rsidRPr="000815D9" w:rsidRDefault="000815D9" w:rsidP="00AC18F5">
      <w:pPr>
        <w:shd w:val="clear" w:color="auto" w:fill="FFFFFF"/>
        <w:spacing w:after="0" w:line="240" w:lineRule="auto"/>
        <w:rPr>
          <w:rFonts w:ascii="Verdana" w:eastAsia="Times New Roman" w:hAnsi="Verdana" w:cs="Times New Roman"/>
          <w:sz w:val="24"/>
          <w:szCs w:val="24"/>
        </w:rPr>
      </w:pPr>
      <w:r w:rsidRPr="000815D9">
        <w:rPr>
          <w:rFonts w:ascii="Verdana" w:eastAsia="Times New Roman" w:hAnsi="Verdana" w:cs="Times New Roman"/>
          <w:sz w:val="24"/>
          <w:szCs w:val="24"/>
        </w:rPr>
        <w:t>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p w:rsidR="00AC18F5" w:rsidRDefault="00AC18F5" w:rsidP="00AC18F5">
      <w:pPr>
        <w:shd w:val="clear" w:color="auto" w:fill="FFFFFF"/>
        <w:spacing w:after="0" w:line="240" w:lineRule="auto"/>
        <w:rPr>
          <w:rFonts w:ascii="Verdana" w:eastAsia="Times New Roman" w:hAnsi="Verdana" w:cs="Times New Roman"/>
          <w:sz w:val="24"/>
          <w:szCs w:val="24"/>
        </w:rPr>
      </w:pPr>
    </w:p>
    <w:p w:rsidR="00AC18F5" w:rsidRDefault="00AC18F5" w:rsidP="00AC18F5">
      <w:pPr>
        <w:shd w:val="clear" w:color="auto" w:fill="FFFFFF"/>
        <w:spacing w:after="0" w:line="240" w:lineRule="auto"/>
        <w:rPr>
          <w:rFonts w:ascii="Verdana" w:eastAsia="Times New Roman" w:hAnsi="Verdana" w:cs="Times New Roman"/>
          <w:sz w:val="24"/>
          <w:szCs w:val="24"/>
        </w:rPr>
      </w:pPr>
    </w:p>
    <w:p w:rsidR="00AC18F5" w:rsidRDefault="00AC18F5" w:rsidP="00AC18F5">
      <w:pPr>
        <w:shd w:val="clear" w:color="auto" w:fill="FFFFFF"/>
        <w:spacing w:after="0" w:line="240" w:lineRule="auto"/>
        <w:rPr>
          <w:rFonts w:ascii="Verdana" w:eastAsia="Times New Roman" w:hAnsi="Verdana" w:cs="Times New Roman"/>
          <w:sz w:val="24"/>
          <w:szCs w:val="24"/>
        </w:rPr>
      </w:pPr>
    </w:p>
    <w:p w:rsidR="000815D9" w:rsidRPr="000815D9" w:rsidRDefault="000815D9" w:rsidP="00AC18F5">
      <w:pPr>
        <w:shd w:val="clear" w:color="auto" w:fill="FFFFFF"/>
        <w:spacing w:after="0" w:line="240" w:lineRule="auto"/>
        <w:rPr>
          <w:rFonts w:ascii="Verdana" w:eastAsia="Times New Roman" w:hAnsi="Verdana" w:cs="Times New Roman"/>
          <w:sz w:val="24"/>
          <w:szCs w:val="24"/>
        </w:rPr>
      </w:pPr>
      <w:r w:rsidRPr="000815D9">
        <w:rPr>
          <w:rFonts w:ascii="Verdana" w:eastAsia="Times New Roman" w:hAnsi="Verdana" w:cs="Times New Roman"/>
          <w:sz w:val="24"/>
          <w:szCs w:val="24"/>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rsidR="00AC18F5" w:rsidRDefault="00AC18F5" w:rsidP="00AC18F5">
      <w:pPr>
        <w:shd w:val="clear" w:color="auto" w:fill="FFFFFF"/>
        <w:spacing w:after="0" w:line="240" w:lineRule="auto"/>
        <w:outlineLvl w:val="1"/>
        <w:rPr>
          <w:rFonts w:ascii="Verdana" w:eastAsia="Times New Roman" w:hAnsi="Verdana" w:cs="Times New Roman"/>
          <w:color w:val="06357A"/>
          <w:sz w:val="27"/>
          <w:szCs w:val="27"/>
        </w:rPr>
      </w:pPr>
      <w:bookmarkStart w:id="2" w:name="section2"/>
    </w:p>
    <w:p w:rsidR="000815D9" w:rsidRPr="000815D9" w:rsidRDefault="000815D9" w:rsidP="00AC18F5">
      <w:pPr>
        <w:shd w:val="clear" w:color="auto" w:fill="FFFFFF"/>
        <w:spacing w:after="0" w:line="240" w:lineRule="auto"/>
        <w:outlineLvl w:val="1"/>
        <w:rPr>
          <w:rFonts w:ascii="Verdana" w:eastAsia="Times New Roman" w:hAnsi="Verdana" w:cs="Times New Roman"/>
          <w:color w:val="333333"/>
          <w:sz w:val="27"/>
          <w:szCs w:val="27"/>
        </w:rPr>
      </w:pPr>
      <w:proofErr w:type="gramStart"/>
      <w:r w:rsidRPr="000815D9">
        <w:rPr>
          <w:rFonts w:ascii="Verdana" w:eastAsia="Times New Roman" w:hAnsi="Verdana" w:cs="Times New Roman"/>
          <w:color w:val="06357A"/>
          <w:sz w:val="27"/>
          <w:szCs w:val="27"/>
        </w:rPr>
        <w:t>Section 2.</w:t>
      </w:r>
      <w:bookmarkEnd w:id="2"/>
      <w:proofErr w:type="gramEnd"/>
    </w:p>
    <w:p w:rsidR="000815D9" w:rsidRPr="000815D9" w:rsidRDefault="000815D9" w:rsidP="00AC18F5">
      <w:pPr>
        <w:shd w:val="clear" w:color="auto" w:fill="FFFFFF"/>
        <w:spacing w:after="0" w:line="240" w:lineRule="auto"/>
        <w:rPr>
          <w:rFonts w:ascii="Verdana" w:eastAsia="Times New Roman" w:hAnsi="Verdana" w:cs="Times New Roman"/>
          <w:color w:val="333333"/>
          <w:sz w:val="24"/>
          <w:szCs w:val="24"/>
        </w:rPr>
      </w:pPr>
      <w:r w:rsidRPr="000815D9">
        <w:rPr>
          <w:rFonts w:ascii="Verdana" w:eastAsia="Times New Roman" w:hAnsi="Verdana" w:cs="Times New Roman"/>
          <w:color w:val="333333"/>
          <w:sz w:val="24"/>
          <w:szCs w:val="24"/>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w:t>
      </w:r>
    </w:p>
    <w:p w:rsidR="00AC18F5" w:rsidRDefault="00AC18F5" w:rsidP="00AC18F5">
      <w:pPr>
        <w:shd w:val="clear" w:color="auto" w:fill="FFFFFF"/>
        <w:spacing w:after="0" w:line="240" w:lineRule="auto"/>
        <w:rPr>
          <w:rFonts w:ascii="Verdana" w:eastAsia="Times New Roman" w:hAnsi="Verdana" w:cs="Times New Roman"/>
          <w:color w:val="333333"/>
          <w:sz w:val="24"/>
          <w:szCs w:val="24"/>
        </w:rPr>
      </w:pPr>
    </w:p>
    <w:p w:rsidR="000815D9" w:rsidRPr="000815D9" w:rsidRDefault="000815D9" w:rsidP="00AC18F5">
      <w:pPr>
        <w:shd w:val="clear" w:color="auto" w:fill="FFFFFF"/>
        <w:spacing w:after="0" w:line="240" w:lineRule="auto"/>
        <w:rPr>
          <w:rFonts w:ascii="Verdana" w:eastAsia="Times New Roman" w:hAnsi="Verdana" w:cs="Times New Roman"/>
          <w:color w:val="333333"/>
          <w:sz w:val="24"/>
          <w:szCs w:val="24"/>
        </w:rPr>
      </w:pPr>
      <w:r w:rsidRPr="000815D9">
        <w:rPr>
          <w:rFonts w:ascii="Verdana" w:eastAsia="Times New Roman" w:hAnsi="Verdana" w:cs="Times New Roman"/>
          <w:color w:val="333333"/>
          <w:sz w:val="24"/>
          <w:szCs w:val="24"/>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AC18F5" w:rsidRDefault="00AC18F5" w:rsidP="00AC18F5">
      <w:pPr>
        <w:shd w:val="clear" w:color="auto" w:fill="FFFFFF"/>
        <w:spacing w:after="0" w:line="240" w:lineRule="auto"/>
        <w:rPr>
          <w:rFonts w:ascii="Verdana" w:eastAsia="Times New Roman" w:hAnsi="Verdana" w:cs="Times New Roman"/>
          <w:color w:val="333333"/>
          <w:sz w:val="24"/>
          <w:szCs w:val="24"/>
        </w:rPr>
      </w:pPr>
    </w:p>
    <w:p w:rsidR="000815D9" w:rsidRPr="000815D9" w:rsidRDefault="000815D9" w:rsidP="00AC18F5">
      <w:pPr>
        <w:shd w:val="clear" w:color="auto" w:fill="FFFFFF"/>
        <w:spacing w:after="0" w:line="240" w:lineRule="auto"/>
        <w:rPr>
          <w:rFonts w:ascii="Verdana" w:eastAsia="Times New Roman" w:hAnsi="Verdana" w:cs="Times New Roman"/>
          <w:color w:val="333333"/>
          <w:sz w:val="24"/>
          <w:szCs w:val="24"/>
        </w:rPr>
      </w:pPr>
      <w:r w:rsidRPr="000815D9">
        <w:rPr>
          <w:rFonts w:ascii="Verdana" w:eastAsia="Times New Roman" w:hAnsi="Verdana" w:cs="Times New Roman"/>
          <w:color w:val="333333"/>
          <w:sz w:val="24"/>
          <w:szCs w:val="24"/>
        </w:rPr>
        <w:t>The President shall have power to fill up all vacancies that may happen during the recess of the Senate, by granting commissions which shall expire at the end of their next session.</w:t>
      </w:r>
    </w:p>
    <w:p w:rsidR="00AC18F5" w:rsidRDefault="00AC18F5" w:rsidP="00AC18F5">
      <w:pPr>
        <w:shd w:val="clear" w:color="auto" w:fill="FFFFFF"/>
        <w:spacing w:after="0" w:line="240" w:lineRule="auto"/>
        <w:outlineLvl w:val="1"/>
        <w:rPr>
          <w:rFonts w:ascii="Verdana" w:eastAsia="Times New Roman" w:hAnsi="Verdana" w:cs="Times New Roman"/>
          <w:color w:val="06357A"/>
          <w:sz w:val="27"/>
          <w:szCs w:val="27"/>
        </w:rPr>
      </w:pPr>
      <w:bookmarkStart w:id="3" w:name="section3"/>
    </w:p>
    <w:p w:rsidR="000815D9" w:rsidRPr="000815D9" w:rsidRDefault="000815D9" w:rsidP="00AC18F5">
      <w:pPr>
        <w:shd w:val="clear" w:color="auto" w:fill="FFFFFF"/>
        <w:spacing w:after="0" w:line="240" w:lineRule="auto"/>
        <w:outlineLvl w:val="1"/>
        <w:rPr>
          <w:rFonts w:ascii="Verdana" w:eastAsia="Times New Roman" w:hAnsi="Verdana" w:cs="Times New Roman"/>
          <w:color w:val="333333"/>
          <w:sz w:val="27"/>
          <w:szCs w:val="27"/>
        </w:rPr>
      </w:pPr>
      <w:proofErr w:type="gramStart"/>
      <w:r w:rsidRPr="000815D9">
        <w:rPr>
          <w:rFonts w:ascii="Verdana" w:eastAsia="Times New Roman" w:hAnsi="Verdana" w:cs="Times New Roman"/>
          <w:color w:val="06357A"/>
          <w:sz w:val="27"/>
          <w:szCs w:val="27"/>
        </w:rPr>
        <w:t>Section 3.</w:t>
      </w:r>
      <w:bookmarkEnd w:id="3"/>
      <w:proofErr w:type="gramEnd"/>
    </w:p>
    <w:p w:rsidR="000815D9" w:rsidRPr="000815D9" w:rsidRDefault="000815D9" w:rsidP="00AC18F5">
      <w:pPr>
        <w:shd w:val="clear" w:color="auto" w:fill="FFFFFF"/>
        <w:spacing w:after="0" w:line="240" w:lineRule="auto"/>
        <w:rPr>
          <w:rFonts w:ascii="Verdana" w:eastAsia="Times New Roman" w:hAnsi="Verdana" w:cs="Times New Roman"/>
          <w:color w:val="333333"/>
          <w:sz w:val="24"/>
          <w:szCs w:val="24"/>
        </w:rPr>
      </w:pPr>
      <w:r w:rsidRPr="000815D9">
        <w:rPr>
          <w:rFonts w:ascii="Verdana" w:eastAsia="Times New Roman" w:hAnsi="Verdana" w:cs="Times New Roman"/>
          <w:color w:val="333333"/>
          <w:sz w:val="24"/>
          <w:szCs w:val="24"/>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AC18F5" w:rsidRDefault="00AC18F5" w:rsidP="00AC18F5">
      <w:pPr>
        <w:shd w:val="clear" w:color="auto" w:fill="FFFFFF"/>
        <w:spacing w:after="0" w:line="240" w:lineRule="auto"/>
        <w:outlineLvl w:val="1"/>
        <w:rPr>
          <w:rFonts w:ascii="Verdana" w:eastAsia="Times New Roman" w:hAnsi="Verdana" w:cs="Times New Roman"/>
          <w:color w:val="06357A"/>
          <w:sz w:val="27"/>
          <w:szCs w:val="27"/>
        </w:rPr>
      </w:pPr>
      <w:bookmarkStart w:id="4" w:name="section4"/>
    </w:p>
    <w:p w:rsidR="000815D9" w:rsidRPr="000815D9" w:rsidRDefault="000815D9" w:rsidP="00AC18F5">
      <w:pPr>
        <w:shd w:val="clear" w:color="auto" w:fill="FFFFFF"/>
        <w:spacing w:after="0" w:line="240" w:lineRule="auto"/>
        <w:outlineLvl w:val="1"/>
        <w:rPr>
          <w:rFonts w:ascii="Verdana" w:eastAsia="Times New Roman" w:hAnsi="Verdana" w:cs="Times New Roman"/>
          <w:color w:val="333333"/>
          <w:sz w:val="27"/>
          <w:szCs w:val="27"/>
        </w:rPr>
      </w:pPr>
      <w:proofErr w:type="gramStart"/>
      <w:r w:rsidRPr="000815D9">
        <w:rPr>
          <w:rFonts w:ascii="Verdana" w:eastAsia="Times New Roman" w:hAnsi="Verdana" w:cs="Times New Roman"/>
          <w:color w:val="06357A"/>
          <w:sz w:val="27"/>
          <w:szCs w:val="27"/>
        </w:rPr>
        <w:t>Section 4.</w:t>
      </w:r>
      <w:bookmarkEnd w:id="4"/>
      <w:proofErr w:type="gramEnd"/>
    </w:p>
    <w:p w:rsidR="000815D9" w:rsidRPr="000815D9" w:rsidRDefault="000815D9" w:rsidP="00AC18F5">
      <w:pPr>
        <w:shd w:val="clear" w:color="auto" w:fill="FFFFFF"/>
        <w:spacing w:after="0" w:line="240" w:lineRule="auto"/>
        <w:rPr>
          <w:rFonts w:ascii="Verdana" w:eastAsia="Times New Roman" w:hAnsi="Verdana" w:cs="Times New Roman"/>
          <w:color w:val="333333"/>
          <w:sz w:val="24"/>
          <w:szCs w:val="24"/>
        </w:rPr>
      </w:pPr>
      <w:r w:rsidRPr="000815D9">
        <w:rPr>
          <w:rFonts w:ascii="Verdana" w:eastAsia="Times New Roman" w:hAnsi="Verdana" w:cs="Times New Roman"/>
          <w:color w:val="333333"/>
          <w:sz w:val="24"/>
          <w:szCs w:val="24"/>
        </w:rPr>
        <w:t>The President, Vice President and all civil officers of the United States, shall be removed from office on impeachment for, and conviction of, treason, bribery, or other high crimes and misdemeanors.</w:t>
      </w:r>
    </w:p>
    <w:p w:rsidR="00C90B16" w:rsidRDefault="00C90B16" w:rsidP="00AC18F5">
      <w:pPr>
        <w:spacing w:after="0"/>
      </w:pPr>
    </w:p>
    <w:sectPr w:rsidR="00C90B16" w:rsidSect="00AC18F5">
      <w:pgSz w:w="12240" w:h="15840"/>
      <w:pgMar w:top="540" w:right="63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D9"/>
    <w:rsid w:val="000815D9"/>
    <w:rsid w:val="007A5BDC"/>
    <w:rsid w:val="00AC18F5"/>
    <w:rsid w:val="00C9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75477">
      <w:bodyDiv w:val="1"/>
      <w:marLeft w:val="0"/>
      <w:marRight w:val="0"/>
      <w:marTop w:val="0"/>
      <w:marBottom w:val="0"/>
      <w:divBdr>
        <w:top w:val="none" w:sz="0" w:space="0" w:color="auto"/>
        <w:left w:val="none" w:sz="0" w:space="0" w:color="auto"/>
        <w:bottom w:val="none" w:sz="0" w:space="0" w:color="auto"/>
        <w:right w:val="none" w:sz="0" w:space="0" w:color="auto"/>
      </w:divBdr>
      <w:divsChild>
        <w:div w:id="358243393">
          <w:marLeft w:val="0"/>
          <w:marRight w:val="0"/>
          <w:marTop w:val="0"/>
          <w:marBottom w:val="0"/>
          <w:divBdr>
            <w:top w:val="none" w:sz="0" w:space="0" w:color="auto"/>
            <w:left w:val="none" w:sz="0" w:space="0" w:color="auto"/>
            <w:bottom w:val="none" w:sz="0" w:space="0" w:color="auto"/>
            <w:right w:val="none" w:sz="0" w:space="0" w:color="auto"/>
          </w:divBdr>
          <w:divsChild>
            <w:div w:id="2046636289">
              <w:marLeft w:val="0"/>
              <w:marRight w:val="0"/>
              <w:marTop w:val="0"/>
              <w:marBottom w:val="0"/>
              <w:divBdr>
                <w:top w:val="none" w:sz="0" w:space="0" w:color="auto"/>
                <w:left w:val="none" w:sz="0" w:space="0" w:color="auto"/>
                <w:bottom w:val="none" w:sz="0" w:space="0" w:color="auto"/>
                <w:right w:val="none" w:sz="0" w:space="0" w:color="auto"/>
              </w:divBdr>
              <w:divsChild>
                <w:div w:id="656611613">
                  <w:marLeft w:val="0"/>
                  <w:marRight w:val="0"/>
                  <w:marTop w:val="0"/>
                  <w:marBottom w:val="0"/>
                  <w:divBdr>
                    <w:top w:val="none" w:sz="0" w:space="0" w:color="auto"/>
                    <w:left w:val="none" w:sz="0" w:space="0" w:color="auto"/>
                    <w:bottom w:val="none" w:sz="0" w:space="0" w:color="auto"/>
                    <w:right w:val="none" w:sz="0" w:space="0" w:color="auto"/>
                  </w:divBdr>
                  <w:divsChild>
                    <w:div w:id="17314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w.cornell.edu/constitution/amendmentxxv" TargetMode="External"/><Relationship Id="rId5" Type="http://schemas.openxmlformats.org/officeDocument/2006/relationships/hyperlink" Target="https://www.law.cornell.edu/constitution/amendmentx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2017-10-26T22:23:00Z</dcterms:created>
  <dcterms:modified xsi:type="dcterms:W3CDTF">2017-10-26T22:23:00Z</dcterms:modified>
</cp:coreProperties>
</file>